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3094" w14:textId="578F0FF0" w:rsidR="0075248E" w:rsidRDefault="00235F20">
      <w:r w:rsidRPr="00235F20">
        <w:t xml:space="preserve">¿Cómo leer un plano? </w:t>
      </w:r>
      <w:hyperlink r:id="rId4" w:history="1">
        <w:r w:rsidRPr="00B0315E">
          <w:rPr>
            <w:rStyle w:val="Hipervnculo"/>
          </w:rPr>
          <w:t>https://view.genial.ly/5d6d38fd83d45a0fdccf8e91</w:t>
        </w:r>
      </w:hyperlink>
    </w:p>
    <w:p w14:paraId="65BFB5D9" w14:textId="77777777" w:rsidR="00235F20" w:rsidRDefault="00235F20">
      <w:bookmarkStart w:id="0" w:name="_GoBack"/>
      <w:bookmarkEnd w:id="0"/>
    </w:p>
    <w:sectPr w:rsidR="00235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F"/>
    <w:rsid w:val="00235F20"/>
    <w:rsid w:val="0075248E"/>
    <w:rsid w:val="00B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99EC"/>
  <w15:chartTrackingRefBased/>
  <w15:docId w15:val="{A5575649-E477-4695-A9BC-EDDFC65C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F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6d38fd83d45a0fdccf8e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2021-03-31T17:51:00Z</dcterms:created>
  <dcterms:modified xsi:type="dcterms:W3CDTF">2021-03-31T17:51:00Z</dcterms:modified>
</cp:coreProperties>
</file>