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55489" w14:textId="3B1DA14E" w:rsidR="0075248E" w:rsidRDefault="00B521B0">
      <w:pPr>
        <w:rPr>
          <w:lang w:val="es-MX"/>
        </w:rPr>
      </w:pPr>
      <w:r>
        <w:rPr>
          <w:lang w:val="es-MX"/>
        </w:rPr>
        <w:t>¿Qué es el calor?</w:t>
      </w:r>
    </w:p>
    <w:p w14:paraId="7AC20BE4" w14:textId="2A8AE375" w:rsidR="00B521B0" w:rsidRDefault="00B521B0">
      <w:pPr>
        <w:rPr>
          <w:lang w:val="es-MX"/>
        </w:rPr>
      </w:pPr>
      <w:hyperlink r:id="rId4" w:history="1">
        <w:r w:rsidRPr="006E39D5">
          <w:rPr>
            <w:rStyle w:val="Hipervnculo"/>
            <w:lang w:val="es-MX"/>
          </w:rPr>
          <w:t>https://view.genial.ly/5dcd7cdb4f33060f8cd06536</w:t>
        </w:r>
      </w:hyperlink>
    </w:p>
    <w:p w14:paraId="1DCCB604" w14:textId="77777777" w:rsidR="00B521B0" w:rsidRPr="00B521B0" w:rsidRDefault="00B521B0">
      <w:pPr>
        <w:rPr>
          <w:lang w:val="es-MX"/>
        </w:rPr>
      </w:pPr>
      <w:bookmarkStart w:id="0" w:name="_GoBack"/>
      <w:bookmarkEnd w:id="0"/>
    </w:p>
    <w:sectPr w:rsidR="00B521B0" w:rsidRPr="00B521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1D"/>
    <w:rsid w:val="00086A1D"/>
    <w:rsid w:val="0075248E"/>
    <w:rsid w:val="00B5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1597"/>
  <w15:chartTrackingRefBased/>
  <w15:docId w15:val="{BBC78EFE-C630-40C0-8814-68BD2AD6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21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2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dcd7cdb4f33060f8cd0653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Palmieri, Cecilia Paula</dc:creator>
  <cp:keywords/>
  <dc:description/>
  <cp:lastModifiedBy>Palmieri, Cecilia Paula</cp:lastModifiedBy>
  <cp:revision>2</cp:revision>
  <dcterms:created xsi:type="dcterms:W3CDTF">2021-03-29T17:10:00Z</dcterms:created>
  <dcterms:modified xsi:type="dcterms:W3CDTF">2021-03-29T17:10:00Z</dcterms:modified>
</cp:coreProperties>
</file>