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33B77" w14:textId="79B6F282" w:rsidR="0075248E" w:rsidRDefault="00E82FA9">
      <w:pPr>
        <w:rPr>
          <w:lang w:val="es-MX"/>
        </w:rPr>
      </w:pPr>
      <w:r>
        <w:rPr>
          <w:lang w:val="es-MX"/>
        </w:rPr>
        <w:t>La célula</w:t>
      </w:r>
    </w:p>
    <w:p w14:paraId="7A826906" w14:textId="7A389ACA" w:rsidR="00E82FA9" w:rsidRDefault="00FB36E5">
      <w:pPr>
        <w:rPr>
          <w:lang w:val="es-MX"/>
        </w:rPr>
      </w:pPr>
      <w:hyperlink r:id="rId4" w:history="1">
        <w:r w:rsidRPr="009144CA">
          <w:rPr>
            <w:rStyle w:val="Hipervnculo"/>
            <w:lang w:val="es-MX"/>
          </w:rPr>
          <w:t>https://view.genial.ly/5d97651565f4ee0fb7ec302d</w:t>
        </w:r>
      </w:hyperlink>
    </w:p>
    <w:p w14:paraId="7D7903C0" w14:textId="77777777" w:rsidR="00FB36E5" w:rsidRPr="00E82FA9" w:rsidRDefault="00FB36E5">
      <w:pPr>
        <w:rPr>
          <w:lang w:val="es-MX"/>
        </w:rPr>
      </w:pPr>
      <w:bookmarkStart w:id="0" w:name="_GoBack"/>
      <w:bookmarkEnd w:id="0"/>
    </w:p>
    <w:sectPr w:rsidR="00FB36E5" w:rsidRPr="00E82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06"/>
    <w:rsid w:val="002C1206"/>
    <w:rsid w:val="0075248E"/>
    <w:rsid w:val="00E82FA9"/>
    <w:rsid w:val="00FB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D9B4"/>
  <w15:chartTrackingRefBased/>
  <w15:docId w15:val="{8B43502E-2E51-4F26-A19A-E3E485E7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36E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3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d97651565f4ee0fb7ec302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Palmieri, Cecilia Paula</dc:creator>
  <cp:keywords/>
  <dc:description/>
  <cp:lastModifiedBy>Palmieri, Cecilia Paula</cp:lastModifiedBy>
  <cp:revision>3</cp:revision>
  <dcterms:created xsi:type="dcterms:W3CDTF">2021-03-29T16:59:00Z</dcterms:created>
  <dcterms:modified xsi:type="dcterms:W3CDTF">2021-03-29T17:00:00Z</dcterms:modified>
</cp:coreProperties>
</file>