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57B42" w14:textId="4653D8DD" w:rsidR="0075248E" w:rsidRDefault="00C95A52">
      <w:pPr>
        <w:rPr>
          <w:lang w:val="es-MX"/>
        </w:rPr>
      </w:pPr>
      <w:r>
        <w:rPr>
          <w:lang w:val="es-MX"/>
        </w:rPr>
        <w:t>Las vitaminas:</w:t>
      </w:r>
    </w:p>
    <w:p w14:paraId="19B363EA" w14:textId="6AA01620" w:rsidR="00C95A52" w:rsidRDefault="00C95A52">
      <w:pPr>
        <w:rPr>
          <w:lang w:val="es-MX"/>
        </w:rPr>
      </w:pPr>
      <w:hyperlink r:id="rId4" w:history="1">
        <w:r w:rsidRPr="00465678">
          <w:rPr>
            <w:rStyle w:val="Hipervnculo"/>
            <w:lang w:val="es-MX"/>
          </w:rPr>
          <w:t>https://view.genial.ly/5de15b72bf0f340fb4614c7e</w:t>
        </w:r>
      </w:hyperlink>
    </w:p>
    <w:p w14:paraId="5BDCA231" w14:textId="77777777" w:rsidR="00C95A52" w:rsidRPr="00C95A52" w:rsidRDefault="00C95A52">
      <w:pPr>
        <w:rPr>
          <w:lang w:val="es-MX"/>
        </w:rPr>
      </w:pPr>
      <w:bookmarkStart w:id="0" w:name="_GoBack"/>
      <w:bookmarkEnd w:id="0"/>
    </w:p>
    <w:sectPr w:rsidR="00C95A52" w:rsidRPr="00C95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CE"/>
    <w:rsid w:val="00656FCE"/>
    <w:rsid w:val="0075248E"/>
    <w:rsid w:val="00C9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5EC7"/>
  <w15:chartTrackingRefBased/>
  <w15:docId w15:val="{BE646355-4598-43AA-A4A6-5B1625D7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5A5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95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de15b72bf0f340fb4614c7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Palmieri, Cecilia Paula</dc:creator>
  <cp:keywords/>
  <dc:description/>
  <cp:lastModifiedBy>Palmieri, Cecilia Paula</cp:lastModifiedBy>
  <cp:revision>2</cp:revision>
  <dcterms:created xsi:type="dcterms:W3CDTF">2021-03-29T14:02:00Z</dcterms:created>
  <dcterms:modified xsi:type="dcterms:W3CDTF">2021-03-29T14:02:00Z</dcterms:modified>
</cp:coreProperties>
</file>